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FC" w:rsidRPr="005F7926" w:rsidRDefault="005F4205" w:rsidP="005F7926">
      <w:pPr>
        <w:jc w:val="center"/>
        <w:rPr>
          <w:rFonts w:ascii="Times New Roman" w:hAnsi="Times New Roman" w:cs="Times New Roman"/>
          <w:b/>
          <w:sz w:val="26"/>
          <w:szCs w:val="26"/>
        </w:rPr>
      </w:pPr>
      <w:r w:rsidRPr="005F7926">
        <w:rPr>
          <w:rFonts w:ascii="Times New Roman" w:hAnsi="Times New Roman" w:cs="Times New Roman"/>
          <w:b/>
          <w:sz w:val="26"/>
          <w:szCs w:val="26"/>
        </w:rPr>
        <w:t>LUYỆN TẬP METAN, ETILEN, AXETILEN, BENZEN</w:t>
      </w:r>
    </w:p>
    <w:p w:rsidR="005F4205" w:rsidRPr="00940B6B" w:rsidRDefault="005F4205" w:rsidP="005F4205">
      <w:pPr>
        <w:spacing w:after="120"/>
        <w:rPr>
          <w:rFonts w:ascii="Times New Roman" w:hAnsi="Times New Roman" w:cs="Times New Roman"/>
          <w:b/>
          <w:sz w:val="26"/>
          <w:szCs w:val="26"/>
          <w:u w:val="single"/>
        </w:rPr>
      </w:pPr>
      <w:r w:rsidRPr="00940B6B">
        <w:rPr>
          <w:rFonts w:ascii="Times New Roman" w:hAnsi="Times New Roman" w:cs="Times New Roman"/>
          <w:b/>
          <w:sz w:val="26"/>
          <w:szCs w:val="26"/>
          <w:u w:val="single"/>
        </w:rPr>
        <w:t xml:space="preserve">Câu 1: </w:t>
      </w:r>
    </w:p>
    <w:p w:rsidR="005F4205" w:rsidRDefault="005F4205" w:rsidP="005F4205">
      <w:pPr>
        <w:pStyle w:val="ListParagraph"/>
        <w:numPr>
          <w:ilvl w:val="0"/>
          <w:numId w:val="1"/>
        </w:numPr>
        <w:spacing w:after="120"/>
        <w:rPr>
          <w:rFonts w:ascii="Times New Roman" w:hAnsi="Times New Roman" w:cs="Times New Roman"/>
          <w:sz w:val="26"/>
          <w:szCs w:val="26"/>
        </w:rPr>
      </w:pPr>
      <w:r>
        <w:rPr>
          <w:rFonts w:ascii="Times New Roman" w:hAnsi="Times New Roman" w:cs="Times New Roman"/>
          <w:sz w:val="26"/>
          <w:szCs w:val="26"/>
        </w:rPr>
        <w:t>Viết công thức cấu tạo đầy đủ của các chất sau: metan, etilen, axetilen, benzen.</w:t>
      </w:r>
    </w:p>
    <w:p w:rsidR="005F4205" w:rsidRDefault="005F4205" w:rsidP="005F4205">
      <w:pPr>
        <w:pStyle w:val="ListParagraph"/>
        <w:numPr>
          <w:ilvl w:val="0"/>
          <w:numId w:val="1"/>
        </w:numPr>
        <w:spacing w:after="120"/>
        <w:rPr>
          <w:rFonts w:ascii="Times New Roman" w:hAnsi="Times New Roman" w:cs="Times New Roman"/>
          <w:sz w:val="26"/>
          <w:szCs w:val="26"/>
        </w:rPr>
      </w:pPr>
      <w:r>
        <w:rPr>
          <w:rFonts w:ascii="Times New Roman" w:hAnsi="Times New Roman" w:cs="Times New Roman"/>
          <w:sz w:val="26"/>
          <w:szCs w:val="26"/>
        </w:rPr>
        <w:t>Viết công thức cấu tạo đầy đủ có thể có của các chất có cùng công thức phân tử: C</w:t>
      </w:r>
      <w:r w:rsidRPr="00C74E2D">
        <w:rPr>
          <w:rFonts w:ascii="Times New Roman" w:hAnsi="Times New Roman" w:cs="Times New Roman"/>
          <w:sz w:val="26"/>
          <w:szCs w:val="26"/>
          <w:vertAlign w:val="subscript"/>
        </w:rPr>
        <w:t>2</w:t>
      </w:r>
      <w:r>
        <w:rPr>
          <w:rFonts w:ascii="Times New Roman" w:hAnsi="Times New Roman" w:cs="Times New Roman"/>
          <w:sz w:val="26"/>
          <w:szCs w:val="26"/>
        </w:rPr>
        <w:t>H</w:t>
      </w:r>
      <w:r w:rsidRPr="00C74E2D">
        <w:rPr>
          <w:rFonts w:ascii="Times New Roman" w:hAnsi="Times New Roman" w:cs="Times New Roman"/>
          <w:sz w:val="26"/>
          <w:szCs w:val="26"/>
          <w:vertAlign w:val="subscript"/>
        </w:rPr>
        <w:t>6</w:t>
      </w:r>
      <w:r>
        <w:rPr>
          <w:rFonts w:ascii="Times New Roman" w:hAnsi="Times New Roman" w:cs="Times New Roman"/>
          <w:sz w:val="26"/>
          <w:szCs w:val="26"/>
        </w:rPr>
        <w:t>O.</w:t>
      </w:r>
    </w:p>
    <w:p w:rsidR="005F4205" w:rsidRDefault="005F4205" w:rsidP="005F4205">
      <w:pPr>
        <w:spacing w:after="120"/>
        <w:rPr>
          <w:rFonts w:ascii="Times New Roman" w:hAnsi="Times New Roman" w:cs="Times New Roman"/>
          <w:sz w:val="26"/>
          <w:szCs w:val="26"/>
        </w:rPr>
      </w:pPr>
      <w:r w:rsidRPr="00940B6B">
        <w:rPr>
          <w:rFonts w:ascii="Times New Roman" w:hAnsi="Times New Roman" w:cs="Times New Roman"/>
          <w:b/>
          <w:sz w:val="26"/>
          <w:szCs w:val="26"/>
          <w:u w:val="single"/>
        </w:rPr>
        <w:t>Câu 2:</w:t>
      </w:r>
      <w:r>
        <w:rPr>
          <w:rFonts w:ascii="Times New Roman" w:hAnsi="Times New Roman" w:cs="Times New Roman"/>
          <w:sz w:val="26"/>
          <w:szCs w:val="26"/>
        </w:rPr>
        <w:t xml:space="preserve"> Hoàn thành các phương trình hóa học sau: </w:t>
      </w:r>
    </w:p>
    <w:p w:rsidR="005F4205" w:rsidRPr="005F4205" w:rsidRDefault="005F4205" w:rsidP="005F4205">
      <w:pPr>
        <w:pStyle w:val="ListParagraph"/>
        <w:numPr>
          <w:ilvl w:val="0"/>
          <w:numId w:val="2"/>
        </w:numPr>
        <w:spacing w:after="120"/>
        <w:rPr>
          <w:rFonts w:ascii="Times New Roman" w:hAnsi="Times New Roman" w:cs="Times New Roman"/>
          <w:sz w:val="26"/>
          <w:szCs w:val="26"/>
        </w:rPr>
      </w:pPr>
      <w:r>
        <w:rPr>
          <w:rFonts w:ascii="Times New Roman" w:hAnsi="Times New Roman" w:cs="Times New Roman"/>
          <w:sz w:val="26"/>
          <w:szCs w:val="26"/>
        </w:rPr>
        <w:t>CH</w:t>
      </w:r>
      <w:r w:rsidRPr="005F7926">
        <w:rPr>
          <w:rFonts w:ascii="Times New Roman" w:hAnsi="Times New Roman" w:cs="Times New Roman"/>
          <w:sz w:val="26"/>
          <w:szCs w:val="26"/>
          <w:vertAlign w:val="subscript"/>
        </w:rPr>
        <w:t xml:space="preserve">4 </w:t>
      </w:r>
      <w:r w:rsidR="005F7926">
        <w:rPr>
          <w:rFonts w:ascii="Times New Roman" w:hAnsi="Times New Roman" w:cs="Times New Roman"/>
          <w:sz w:val="26"/>
          <w:szCs w:val="26"/>
        </w:rPr>
        <w:t xml:space="preserve"> </w:t>
      </w:r>
      <w:r>
        <w:rPr>
          <w:rFonts w:ascii="Times New Roman" w:hAnsi="Times New Roman" w:cs="Times New Roman"/>
          <w:sz w:val="26"/>
          <w:szCs w:val="26"/>
        </w:rPr>
        <w:t xml:space="preserve">+ </w:t>
      </w:r>
      <w:r w:rsidR="005F7926">
        <w:rPr>
          <w:rFonts w:ascii="Times New Roman" w:hAnsi="Times New Roman" w:cs="Times New Roman"/>
          <w:sz w:val="26"/>
          <w:szCs w:val="26"/>
        </w:rPr>
        <w:t xml:space="preserve"> ?</w:t>
      </w:r>
      <w:r>
        <w:rPr>
          <w:rFonts w:ascii="Times New Roman" w:hAnsi="Times New Roman" w:cs="Times New Roman"/>
          <w:sz w:val="26"/>
          <w:szCs w:val="26"/>
        </w:rPr>
        <w:t xml:space="preserve">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ánh sáng</m:t>
                </m:r>
              </m:e>
            </m:groupChr>
          </m:e>
        </m:box>
      </m:oMath>
      <w:r>
        <w:rPr>
          <w:rFonts w:ascii="Times New Roman" w:eastAsiaTheme="minorEastAsia" w:hAnsi="Times New Roman" w:cs="Times New Roman"/>
          <w:sz w:val="26"/>
          <w:szCs w:val="26"/>
        </w:rPr>
        <w:t xml:space="preserve">  </w:t>
      </w:r>
      <w:r w:rsidR="005F7926">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w:t>
      </w:r>
      <w:r w:rsidR="005F7926">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 </w:t>
      </w:r>
      <w:r w:rsidR="005F7926">
        <w:rPr>
          <w:rFonts w:ascii="Times New Roman" w:eastAsiaTheme="minorEastAsia" w:hAnsi="Times New Roman" w:cs="Times New Roman"/>
          <w:sz w:val="26"/>
          <w:szCs w:val="26"/>
        </w:rPr>
        <w:t xml:space="preserve"> HCl</w:t>
      </w:r>
      <m:oMath>
        <m:r>
          <w:rPr>
            <w:rFonts w:ascii="Cambria Math" w:eastAsiaTheme="minorEastAsia" w:hAnsi="Cambria Math" w:cs="Times New Roman"/>
            <w:sz w:val="26"/>
            <w:szCs w:val="26"/>
          </w:rPr>
          <m:t>↑</m:t>
        </m:r>
      </m:oMath>
    </w:p>
    <w:p w:rsidR="005F4205" w:rsidRPr="005F4205" w:rsidRDefault="005F4205" w:rsidP="005F4205">
      <w:pPr>
        <w:pStyle w:val="ListParagraph"/>
        <w:numPr>
          <w:ilvl w:val="0"/>
          <w:numId w:val="2"/>
        </w:numPr>
        <w:spacing w:after="120"/>
        <w:rPr>
          <w:rFonts w:ascii="Times New Roman" w:hAnsi="Times New Roman" w:cs="Times New Roman"/>
          <w:sz w:val="26"/>
          <w:szCs w:val="26"/>
        </w:rPr>
      </w:pPr>
      <w:r>
        <w:rPr>
          <w:rFonts w:ascii="Times New Roman" w:hAnsi="Times New Roman" w:cs="Times New Roman"/>
          <w:sz w:val="26"/>
          <w:szCs w:val="26"/>
        </w:rPr>
        <w:t>C</w:t>
      </w:r>
      <w:r w:rsidRPr="005F7926">
        <w:rPr>
          <w:rFonts w:ascii="Times New Roman" w:hAnsi="Times New Roman" w:cs="Times New Roman"/>
          <w:sz w:val="26"/>
          <w:szCs w:val="26"/>
          <w:vertAlign w:val="subscript"/>
        </w:rPr>
        <w:t>2</w:t>
      </w:r>
      <w:r>
        <w:rPr>
          <w:rFonts w:ascii="Times New Roman" w:hAnsi="Times New Roman" w:cs="Times New Roman"/>
          <w:sz w:val="26"/>
          <w:szCs w:val="26"/>
        </w:rPr>
        <w:t>H</w:t>
      </w:r>
      <w:r w:rsidRPr="005F7926">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005F7926">
        <w:rPr>
          <w:rFonts w:ascii="Times New Roman" w:hAnsi="Times New Roman" w:cs="Times New Roman"/>
          <w:sz w:val="26"/>
          <w:szCs w:val="26"/>
        </w:rPr>
        <w:t xml:space="preserve"> </w:t>
      </w:r>
      <w:r>
        <w:rPr>
          <w:rFonts w:ascii="Times New Roman" w:hAnsi="Times New Roman" w:cs="Times New Roman"/>
          <w:sz w:val="26"/>
          <w:szCs w:val="26"/>
        </w:rPr>
        <w:t>+</w:t>
      </w:r>
      <w:r w:rsidR="005F7926">
        <w:rPr>
          <w:rFonts w:ascii="Times New Roman" w:hAnsi="Times New Roman" w:cs="Times New Roman"/>
          <w:sz w:val="26"/>
          <w:szCs w:val="26"/>
        </w:rPr>
        <w:t xml:space="preserve"> </w:t>
      </w:r>
      <w:r>
        <w:rPr>
          <w:rFonts w:ascii="Times New Roman" w:hAnsi="Times New Roman" w:cs="Times New Roman"/>
          <w:sz w:val="26"/>
          <w:szCs w:val="26"/>
        </w:rPr>
        <w:t xml:space="preserve"> Br</w:t>
      </w:r>
      <w:r w:rsidRPr="005F7926">
        <w:rPr>
          <w:rFonts w:ascii="Times New Roman" w:hAnsi="Times New Roman" w:cs="Times New Roman"/>
          <w:sz w:val="26"/>
          <w:szCs w:val="26"/>
          <w:vertAlign w:val="subscript"/>
        </w:rPr>
        <w:t>2</w:t>
      </w:r>
      <w:r>
        <w:rPr>
          <w:rFonts w:ascii="Times New Roman" w:hAnsi="Times New Roman" w:cs="Times New Roman"/>
          <w:sz w:val="26"/>
          <w:szCs w:val="26"/>
        </w:rPr>
        <w:t xml:space="preserve">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w:t>
      </w:r>
      <w:r w:rsidR="005F7926">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w:t>
      </w:r>
    </w:p>
    <w:p w:rsidR="005F4205" w:rsidRPr="005F4205" w:rsidRDefault="005F4205" w:rsidP="005F4205">
      <w:pPr>
        <w:pStyle w:val="ListParagraph"/>
        <w:numPr>
          <w:ilvl w:val="0"/>
          <w:numId w:val="2"/>
        </w:numPr>
        <w:spacing w:after="120"/>
        <w:rPr>
          <w:rFonts w:ascii="Times New Roman" w:hAnsi="Times New Roman" w:cs="Times New Roman"/>
          <w:sz w:val="26"/>
          <w:szCs w:val="26"/>
        </w:rPr>
      </w:pPr>
      <w:r>
        <w:rPr>
          <w:rFonts w:ascii="Times New Roman" w:hAnsi="Times New Roman" w:cs="Times New Roman"/>
          <w:sz w:val="26"/>
          <w:szCs w:val="26"/>
        </w:rPr>
        <w:t>C</w:t>
      </w:r>
      <w:r w:rsidRPr="005F7926">
        <w:rPr>
          <w:rFonts w:ascii="Times New Roman" w:hAnsi="Times New Roman" w:cs="Times New Roman"/>
          <w:sz w:val="26"/>
          <w:szCs w:val="26"/>
          <w:vertAlign w:val="subscript"/>
        </w:rPr>
        <w:t>6</w:t>
      </w:r>
      <w:r>
        <w:rPr>
          <w:rFonts w:ascii="Times New Roman" w:hAnsi="Times New Roman" w:cs="Times New Roman"/>
          <w:sz w:val="26"/>
          <w:szCs w:val="26"/>
        </w:rPr>
        <w:t>H</w:t>
      </w:r>
      <w:r w:rsidRPr="005F7926">
        <w:rPr>
          <w:rFonts w:ascii="Times New Roman" w:hAnsi="Times New Roman" w:cs="Times New Roman"/>
          <w:sz w:val="26"/>
          <w:szCs w:val="26"/>
          <w:vertAlign w:val="subscript"/>
        </w:rPr>
        <w:t>6</w:t>
      </w:r>
      <w:r>
        <w:rPr>
          <w:rFonts w:ascii="Times New Roman" w:hAnsi="Times New Roman" w:cs="Times New Roman"/>
          <w:sz w:val="26"/>
          <w:szCs w:val="26"/>
        </w:rPr>
        <w:t xml:space="preserve">  +  ?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 xml:space="preserve">Fe, </m:t>
                </m:r>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0</m:t>
                    </m:r>
                  </m:sup>
                </m:sSup>
              </m:e>
            </m:groupChr>
          </m:e>
        </m:box>
      </m:oMath>
      <w:r>
        <w:rPr>
          <w:rFonts w:ascii="Times New Roman" w:eastAsiaTheme="minorEastAsia" w:hAnsi="Times New Roman" w:cs="Times New Roman"/>
          <w:sz w:val="26"/>
          <w:szCs w:val="26"/>
        </w:rPr>
        <w:t xml:space="preserve">  ?  + HBr</w:t>
      </w:r>
      <m:oMath>
        <m:r>
          <w:rPr>
            <w:rFonts w:ascii="Cambria Math" w:eastAsiaTheme="minorEastAsia" w:hAnsi="Cambria Math" w:cs="Times New Roman"/>
            <w:sz w:val="26"/>
            <w:szCs w:val="26"/>
          </w:rPr>
          <m:t>↑</m:t>
        </m:r>
      </m:oMath>
    </w:p>
    <w:p w:rsidR="005F4205" w:rsidRPr="005F7926" w:rsidRDefault="005F7926" w:rsidP="005F4205">
      <w:pPr>
        <w:pStyle w:val="ListParagraph"/>
        <w:numPr>
          <w:ilvl w:val="0"/>
          <w:numId w:val="2"/>
        </w:numPr>
        <w:spacing w:after="120"/>
        <w:rPr>
          <w:rFonts w:ascii="Times New Roman" w:hAnsi="Times New Roman" w:cs="Times New Roman"/>
          <w:sz w:val="26"/>
          <w:szCs w:val="26"/>
        </w:rPr>
      </w:pPr>
      <w:r>
        <w:rPr>
          <w:rFonts w:ascii="Times New Roman" w:hAnsi="Times New Roman" w:cs="Times New Roman"/>
          <w:sz w:val="26"/>
          <w:szCs w:val="26"/>
        </w:rPr>
        <w:t>C</w:t>
      </w:r>
      <w:r w:rsidRPr="005F7926">
        <w:rPr>
          <w:rFonts w:ascii="Times New Roman" w:hAnsi="Times New Roman" w:cs="Times New Roman"/>
          <w:sz w:val="26"/>
          <w:szCs w:val="26"/>
          <w:vertAlign w:val="subscript"/>
        </w:rPr>
        <w:t>2</w:t>
      </w:r>
      <w:r>
        <w:rPr>
          <w:rFonts w:ascii="Times New Roman" w:hAnsi="Times New Roman" w:cs="Times New Roman"/>
          <w:sz w:val="26"/>
          <w:szCs w:val="26"/>
        </w:rPr>
        <w:t>H</w:t>
      </w:r>
      <w:r w:rsidRPr="005F7926">
        <w:rPr>
          <w:rFonts w:ascii="Times New Roman" w:hAnsi="Times New Roman" w:cs="Times New Roman"/>
          <w:sz w:val="26"/>
          <w:szCs w:val="26"/>
          <w:vertAlign w:val="subscript"/>
        </w:rPr>
        <w:t>4</w:t>
      </w:r>
      <w:r>
        <w:rPr>
          <w:rFonts w:ascii="Times New Roman" w:hAnsi="Times New Roman" w:cs="Times New Roman"/>
          <w:sz w:val="26"/>
          <w:szCs w:val="26"/>
        </w:rPr>
        <w:t xml:space="preserve">  +  ?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0</m:t>
                    </m:r>
                  </m:sup>
                </m:sSup>
              </m:e>
            </m:groupChr>
          </m:e>
        </m:box>
      </m:oMath>
      <w:r>
        <w:rPr>
          <w:rFonts w:ascii="Times New Roman" w:eastAsiaTheme="minorEastAsia" w:hAnsi="Times New Roman" w:cs="Times New Roman"/>
          <w:sz w:val="26"/>
          <w:szCs w:val="26"/>
        </w:rPr>
        <w:t xml:space="preserve">   ?  +  H</w:t>
      </w:r>
      <w:r w:rsidRPr="005F7926">
        <w:rPr>
          <w:rFonts w:ascii="Times New Roman" w:eastAsiaTheme="minorEastAsia" w:hAnsi="Times New Roman" w:cs="Times New Roman"/>
          <w:sz w:val="26"/>
          <w:szCs w:val="26"/>
          <w:vertAlign w:val="subscript"/>
        </w:rPr>
        <w:t>2</w:t>
      </w:r>
      <w:r>
        <w:rPr>
          <w:rFonts w:ascii="Times New Roman" w:eastAsiaTheme="minorEastAsia" w:hAnsi="Times New Roman" w:cs="Times New Roman"/>
          <w:sz w:val="26"/>
          <w:szCs w:val="26"/>
        </w:rPr>
        <w:t>O</w:t>
      </w:r>
    </w:p>
    <w:p w:rsidR="005F7926" w:rsidRPr="005F7926" w:rsidRDefault="005F7926" w:rsidP="005F4205">
      <w:pPr>
        <w:pStyle w:val="ListParagraph"/>
        <w:numPr>
          <w:ilvl w:val="0"/>
          <w:numId w:val="2"/>
        </w:numPr>
        <w:spacing w:after="120"/>
        <w:rPr>
          <w:rFonts w:ascii="Times New Roman" w:hAnsi="Times New Roman" w:cs="Times New Roman"/>
          <w:sz w:val="26"/>
          <w:szCs w:val="26"/>
        </w:rPr>
      </w:pPr>
      <w:r w:rsidRPr="00471ED0">
        <w:rPr>
          <w:rFonts w:ascii="Times New Roman" w:hAnsi="Times New Roman" w:cs="Times New Roman"/>
          <w:sz w:val="26"/>
          <w:szCs w:val="26"/>
        </w:rPr>
        <w:t>C</w:t>
      </w:r>
      <w:r w:rsidRPr="00471ED0">
        <w:rPr>
          <w:rFonts w:ascii="Times New Roman" w:hAnsi="Times New Roman" w:cs="Times New Roman"/>
          <w:sz w:val="26"/>
          <w:szCs w:val="26"/>
          <w:vertAlign w:val="subscript"/>
        </w:rPr>
        <w:t>6</w:t>
      </w:r>
      <w:r w:rsidRPr="00471ED0">
        <w:rPr>
          <w:rFonts w:ascii="Times New Roman" w:hAnsi="Times New Roman" w:cs="Times New Roman"/>
          <w:sz w:val="26"/>
          <w:szCs w:val="26"/>
        </w:rPr>
        <w:t>H</w:t>
      </w:r>
      <w:r w:rsidRPr="00471ED0">
        <w:rPr>
          <w:rFonts w:ascii="Times New Roman" w:hAnsi="Times New Roman" w:cs="Times New Roman"/>
          <w:sz w:val="26"/>
          <w:szCs w:val="26"/>
          <w:vertAlign w:val="subscript"/>
        </w:rPr>
        <w:t>6</w:t>
      </w:r>
      <w:r w:rsidRPr="00471ED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71ED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71ED0">
        <w:rPr>
          <w:rFonts w:ascii="Times New Roman" w:hAnsi="Times New Roman" w:cs="Times New Roman"/>
          <w:sz w:val="26"/>
          <w:szCs w:val="26"/>
        </w:rPr>
        <w:t>3H</w:t>
      </w:r>
      <w:r w:rsidRPr="00471ED0">
        <w:rPr>
          <w:rFonts w:ascii="Times New Roman" w:hAnsi="Times New Roman" w:cs="Times New Roman"/>
          <w:sz w:val="26"/>
          <w:szCs w:val="26"/>
          <w:vertAlign w:val="subscript"/>
        </w:rPr>
        <w:t>2</w:t>
      </w:r>
      <w:r>
        <w:rPr>
          <w:rFonts w:ascii="Times New Roman" w:hAnsi="Times New Roman" w:cs="Times New Roman"/>
          <w:sz w:val="26"/>
          <w:szCs w:val="26"/>
          <w:vertAlign w:val="subscript"/>
        </w:rPr>
        <w:t xml:space="preserve"> </w:t>
      </w:r>
      <w:r w:rsidRPr="00471ED0">
        <w:rPr>
          <w:rFonts w:ascii="Times New Roman" w:hAnsi="Times New Roman" w:cs="Times New Roman"/>
          <w:sz w:val="26"/>
          <w:szCs w:val="26"/>
        </w:rPr>
        <w:t xml:space="preserve">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Ni,</m:t>
                </m:r>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0</m:t>
                    </m:r>
                  </m:sup>
                </m:sSup>
              </m:e>
            </m:groupChr>
          </m:e>
        </m:box>
      </m:oMath>
      <w:r w:rsidRPr="00471ED0">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w:t>
      </w:r>
    </w:p>
    <w:p w:rsidR="005F7926" w:rsidRDefault="005F7926" w:rsidP="005F7926">
      <w:pPr>
        <w:spacing w:after="120"/>
        <w:rPr>
          <w:rFonts w:ascii="Times New Roman" w:hAnsi="Times New Roman" w:cs="Times New Roman"/>
          <w:sz w:val="26"/>
          <w:szCs w:val="26"/>
        </w:rPr>
      </w:pPr>
      <w:r w:rsidRPr="00940B6B">
        <w:rPr>
          <w:rFonts w:ascii="Times New Roman" w:hAnsi="Times New Roman" w:cs="Times New Roman"/>
          <w:b/>
          <w:sz w:val="26"/>
          <w:szCs w:val="26"/>
          <w:u w:val="single"/>
        </w:rPr>
        <w:t>Câu 3:</w:t>
      </w:r>
      <w:r>
        <w:rPr>
          <w:rFonts w:ascii="Times New Roman" w:hAnsi="Times New Roman" w:cs="Times New Roman"/>
          <w:sz w:val="26"/>
          <w:szCs w:val="26"/>
        </w:rPr>
        <w:t xml:space="preserve"> Bằng phương pháp hóa học, hãy trình bày cách nhận biết các chất khí khô</w:t>
      </w:r>
      <w:r w:rsidR="00940B6B">
        <w:rPr>
          <w:rFonts w:ascii="Times New Roman" w:hAnsi="Times New Roman" w:cs="Times New Roman"/>
          <w:sz w:val="26"/>
          <w:szCs w:val="26"/>
        </w:rPr>
        <w:t xml:space="preserve">ng màu sau: cacbonic, metan, axetilen. </w:t>
      </w:r>
      <w:r>
        <w:rPr>
          <w:rFonts w:ascii="Times New Roman" w:hAnsi="Times New Roman" w:cs="Times New Roman"/>
          <w:sz w:val="26"/>
          <w:szCs w:val="26"/>
        </w:rPr>
        <w:t xml:space="preserve"> </w:t>
      </w:r>
    </w:p>
    <w:p w:rsidR="00C74E2D" w:rsidRDefault="00C74E2D" w:rsidP="005F7926">
      <w:pPr>
        <w:spacing w:after="120"/>
        <w:rPr>
          <w:rFonts w:ascii="Times New Roman" w:hAnsi="Times New Roman" w:cs="Times New Roman"/>
          <w:sz w:val="26"/>
          <w:szCs w:val="26"/>
        </w:rPr>
      </w:pPr>
      <w:r>
        <w:rPr>
          <w:rFonts w:ascii="Times New Roman" w:hAnsi="Times New Roman" w:cs="Times New Roman"/>
          <w:b/>
          <w:sz w:val="26"/>
          <w:szCs w:val="26"/>
          <w:u w:val="single"/>
        </w:rPr>
        <w:t xml:space="preserve">Câu 4: </w:t>
      </w:r>
      <w:r>
        <w:rPr>
          <w:rFonts w:ascii="Times New Roman" w:hAnsi="Times New Roman" w:cs="Times New Roman"/>
          <w:sz w:val="26"/>
          <w:szCs w:val="26"/>
        </w:rPr>
        <w:t xml:space="preserve">Sáng ngày 19/12/2002 xảy ra vụ nổ tại mỏ than Suối Lại, Quảng Ninh làm 5 người chết và 5 người bị thương. Trên thế giới cũng đã xảy ra nhiều vụ nổ mỏ than. Đêm ngày 6/8/2001 tạ mỏ than Vun-can (Ru-ma-ni), xảy ra vụ nổ lớn làm 14 thợ mỏ chết và hai người bị thương. Nguyên nhân của các vụ nổ trên là do sự cháy khí metan có trong các mỏ than. </w:t>
      </w:r>
    </w:p>
    <w:p w:rsidR="00C74E2D" w:rsidRDefault="00C74E2D" w:rsidP="005F7926">
      <w:pPr>
        <w:spacing w:after="120"/>
        <w:rPr>
          <w:rFonts w:ascii="Times New Roman" w:hAnsi="Times New Roman" w:cs="Times New Roman"/>
          <w:sz w:val="26"/>
          <w:szCs w:val="26"/>
        </w:rPr>
      </w:pPr>
      <w:r>
        <w:rPr>
          <w:rFonts w:ascii="Times New Roman" w:hAnsi="Times New Roman" w:cs="Times New Roman"/>
          <w:sz w:val="26"/>
          <w:szCs w:val="26"/>
        </w:rPr>
        <w:t xml:space="preserve">a. Viết phương trình cháy của metan. </w:t>
      </w:r>
    </w:p>
    <w:p w:rsidR="00C74E2D" w:rsidRDefault="00C74E2D" w:rsidP="005F7926">
      <w:pPr>
        <w:spacing w:after="120"/>
        <w:rPr>
          <w:rFonts w:ascii="Times New Roman" w:hAnsi="Times New Roman" w:cs="Times New Roman"/>
          <w:sz w:val="26"/>
          <w:szCs w:val="26"/>
        </w:rPr>
      </w:pPr>
      <w:r>
        <w:rPr>
          <w:rFonts w:ascii="Times New Roman" w:hAnsi="Times New Roman" w:cs="Times New Roman"/>
          <w:sz w:val="26"/>
          <w:szCs w:val="26"/>
        </w:rPr>
        <w:t xml:space="preserve">b. </w:t>
      </w:r>
      <w:r w:rsidR="00AD7D5A">
        <w:rPr>
          <w:rFonts w:ascii="Times New Roman" w:hAnsi="Times New Roman" w:cs="Times New Roman"/>
          <w:sz w:val="26"/>
          <w:szCs w:val="26"/>
        </w:rPr>
        <w:t>Hỗn hợp nổ mạnh khi tỉ lệ thể tích của metan và oxi là bao nhiêu?</w:t>
      </w:r>
    </w:p>
    <w:p w:rsidR="00AD7D5A" w:rsidRPr="00C74E2D" w:rsidRDefault="009F3620" w:rsidP="005F7926">
      <w:pPr>
        <w:spacing w:after="120"/>
        <w:rPr>
          <w:rFonts w:ascii="Times New Roman" w:hAnsi="Times New Roman" w:cs="Times New Roman"/>
          <w:sz w:val="26"/>
          <w:szCs w:val="26"/>
          <w:vertAlign w:val="superscript"/>
        </w:rPr>
      </w:pPr>
      <w:r>
        <w:rPr>
          <w:rFonts w:ascii="Times New Roman" w:hAnsi="Times New Roman" w:cs="Times New Roman"/>
          <w:sz w:val="26"/>
          <w:szCs w:val="26"/>
        </w:rPr>
        <w:t>c. Nêu</w:t>
      </w:r>
      <w:bookmarkStart w:id="0" w:name="_GoBack"/>
      <w:bookmarkEnd w:id="0"/>
      <w:r w:rsidR="00AD7D5A">
        <w:rPr>
          <w:rFonts w:ascii="Times New Roman" w:hAnsi="Times New Roman" w:cs="Times New Roman"/>
          <w:sz w:val="26"/>
          <w:szCs w:val="26"/>
        </w:rPr>
        <w:t xml:space="preserve"> 2 biện pháp để giảm lượng khí metan trong các hầm lò khai thác than. </w:t>
      </w:r>
    </w:p>
    <w:p w:rsidR="005F7926" w:rsidRDefault="00C74E2D" w:rsidP="005F7926">
      <w:pPr>
        <w:spacing w:after="120"/>
        <w:rPr>
          <w:rFonts w:ascii="Times New Roman" w:hAnsi="Times New Roman" w:cs="Times New Roman"/>
          <w:sz w:val="26"/>
          <w:szCs w:val="26"/>
        </w:rPr>
      </w:pPr>
      <w:r>
        <w:rPr>
          <w:rFonts w:ascii="Times New Roman" w:hAnsi="Times New Roman" w:cs="Times New Roman"/>
          <w:b/>
          <w:sz w:val="26"/>
          <w:szCs w:val="26"/>
          <w:u w:val="single"/>
        </w:rPr>
        <w:t>Câu 5</w:t>
      </w:r>
      <w:r w:rsidR="005F7926" w:rsidRPr="00940B6B">
        <w:rPr>
          <w:rFonts w:ascii="Times New Roman" w:hAnsi="Times New Roman" w:cs="Times New Roman"/>
          <w:b/>
          <w:sz w:val="26"/>
          <w:szCs w:val="26"/>
          <w:u w:val="single"/>
        </w:rPr>
        <w:t>:</w:t>
      </w:r>
      <w:r w:rsidR="005F7926">
        <w:rPr>
          <w:rFonts w:ascii="Times New Roman" w:hAnsi="Times New Roman" w:cs="Times New Roman"/>
          <w:sz w:val="26"/>
          <w:szCs w:val="26"/>
        </w:rPr>
        <w:t xml:space="preserve"> </w:t>
      </w:r>
      <w:r w:rsidR="00940B6B">
        <w:rPr>
          <w:rFonts w:ascii="Times New Roman" w:hAnsi="Times New Roman" w:cs="Times New Roman"/>
          <w:sz w:val="26"/>
          <w:szCs w:val="26"/>
        </w:rPr>
        <w:t xml:space="preserve">Cho 4,48 lít (đktc) hỗn hợp gồm metan và etilen phản ứng vừa đủ với 150 ml dung dịch brom 1M, thấy thoát ra một chất khí B. </w:t>
      </w:r>
    </w:p>
    <w:p w:rsidR="00940B6B" w:rsidRDefault="00940B6B" w:rsidP="005F7926">
      <w:pPr>
        <w:spacing w:after="120"/>
        <w:rPr>
          <w:rFonts w:ascii="Times New Roman" w:hAnsi="Times New Roman" w:cs="Times New Roman"/>
          <w:sz w:val="26"/>
          <w:szCs w:val="26"/>
        </w:rPr>
      </w:pPr>
      <w:r>
        <w:rPr>
          <w:rFonts w:ascii="Times New Roman" w:hAnsi="Times New Roman" w:cs="Times New Roman"/>
          <w:sz w:val="26"/>
          <w:szCs w:val="26"/>
        </w:rPr>
        <w:t xml:space="preserve">a. Viết phương trình hóa học xảy ra. </w:t>
      </w:r>
    </w:p>
    <w:p w:rsidR="00940B6B" w:rsidRDefault="00940B6B" w:rsidP="005F7926">
      <w:pPr>
        <w:spacing w:after="120"/>
        <w:rPr>
          <w:rFonts w:ascii="Times New Roman" w:hAnsi="Times New Roman" w:cs="Times New Roman"/>
          <w:sz w:val="26"/>
          <w:szCs w:val="26"/>
        </w:rPr>
      </w:pPr>
      <w:r>
        <w:rPr>
          <w:rFonts w:ascii="Times New Roman" w:hAnsi="Times New Roman" w:cs="Times New Roman"/>
          <w:sz w:val="26"/>
          <w:szCs w:val="26"/>
        </w:rPr>
        <w:t xml:space="preserve">b. Tính thể tích mỗi chất khí có trong hỗn hợp. </w:t>
      </w:r>
    </w:p>
    <w:p w:rsidR="00940B6B" w:rsidRDefault="00940B6B" w:rsidP="005F7926">
      <w:pPr>
        <w:spacing w:after="120"/>
        <w:rPr>
          <w:rFonts w:ascii="Times New Roman" w:hAnsi="Times New Roman" w:cs="Times New Roman"/>
          <w:sz w:val="26"/>
          <w:szCs w:val="26"/>
        </w:rPr>
      </w:pPr>
      <w:r>
        <w:rPr>
          <w:rFonts w:ascii="Times New Roman" w:hAnsi="Times New Roman" w:cs="Times New Roman"/>
          <w:sz w:val="26"/>
          <w:szCs w:val="26"/>
        </w:rPr>
        <w:t xml:space="preserve">c. Tính thành phần phần trăm thể tích mỗi chất khí có trong hỗn hợp. </w:t>
      </w:r>
    </w:p>
    <w:p w:rsidR="00940B6B" w:rsidRDefault="00940B6B" w:rsidP="005F7926">
      <w:pPr>
        <w:spacing w:after="120"/>
        <w:rPr>
          <w:rFonts w:ascii="Times New Roman" w:hAnsi="Times New Roman" w:cs="Times New Roman"/>
          <w:sz w:val="26"/>
          <w:szCs w:val="26"/>
        </w:rPr>
      </w:pPr>
      <w:r>
        <w:rPr>
          <w:rFonts w:ascii="Times New Roman" w:hAnsi="Times New Roman" w:cs="Times New Roman"/>
          <w:sz w:val="26"/>
          <w:szCs w:val="26"/>
        </w:rPr>
        <w:t>d. Đốt cháy khí B, dẫn toàn bộ sản phẩm cháy đi qua bình đựng dung dịch nước vôi trong dư thấy có m (gam) kết tủa. Tìm m.</w:t>
      </w:r>
    </w:p>
    <w:p w:rsidR="00940B6B" w:rsidRPr="00940B6B" w:rsidRDefault="00940B6B" w:rsidP="00C74E2D">
      <w:pPr>
        <w:spacing w:after="120"/>
        <w:rPr>
          <w:rFonts w:ascii="Times New Roman" w:hAnsi="Times New Roman" w:cs="Times New Roman"/>
          <w:b/>
          <w:sz w:val="26"/>
          <w:szCs w:val="26"/>
        </w:rPr>
      </w:pPr>
      <w:r w:rsidRPr="00940B6B">
        <w:rPr>
          <w:rFonts w:ascii="Times New Roman" w:hAnsi="Times New Roman" w:cs="Times New Roman"/>
          <w:b/>
          <w:sz w:val="26"/>
          <w:szCs w:val="26"/>
        </w:rPr>
        <w:t>(H=1, C=12, O=16, Ca=40)</w:t>
      </w:r>
    </w:p>
    <w:sectPr w:rsidR="00940B6B" w:rsidRPr="00940B6B" w:rsidSect="00BF6D22">
      <w:pgSz w:w="12240" w:h="15840"/>
      <w:pgMar w:top="1440" w:right="900"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7D14"/>
    <w:multiLevelType w:val="hybridMultilevel"/>
    <w:tmpl w:val="D33C48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A65CAC"/>
    <w:multiLevelType w:val="hybridMultilevel"/>
    <w:tmpl w:val="95A2E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05"/>
    <w:rsid w:val="004A20FC"/>
    <w:rsid w:val="005F4205"/>
    <w:rsid w:val="005F7926"/>
    <w:rsid w:val="00940B6B"/>
    <w:rsid w:val="009E7BC0"/>
    <w:rsid w:val="009F3620"/>
    <w:rsid w:val="00AD7D5A"/>
    <w:rsid w:val="00BF6D22"/>
    <w:rsid w:val="00C74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205"/>
    <w:pPr>
      <w:ind w:left="720"/>
      <w:contextualSpacing/>
    </w:pPr>
  </w:style>
  <w:style w:type="character" w:styleId="PlaceholderText">
    <w:name w:val="Placeholder Text"/>
    <w:basedOn w:val="DefaultParagraphFont"/>
    <w:uiPriority w:val="99"/>
    <w:semiHidden/>
    <w:rsid w:val="005F4205"/>
    <w:rPr>
      <w:color w:val="808080"/>
    </w:rPr>
  </w:style>
  <w:style w:type="paragraph" w:styleId="BalloonText">
    <w:name w:val="Balloon Text"/>
    <w:basedOn w:val="Normal"/>
    <w:link w:val="BalloonTextChar"/>
    <w:uiPriority w:val="99"/>
    <w:semiHidden/>
    <w:unhideWhenUsed/>
    <w:rsid w:val="005F4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205"/>
    <w:pPr>
      <w:ind w:left="720"/>
      <w:contextualSpacing/>
    </w:pPr>
  </w:style>
  <w:style w:type="character" w:styleId="PlaceholderText">
    <w:name w:val="Placeholder Text"/>
    <w:basedOn w:val="DefaultParagraphFont"/>
    <w:uiPriority w:val="99"/>
    <w:semiHidden/>
    <w:rsid w:val="005F4205"/>
    <w:rPr>
      <w:color w:val="808080"/>
    </w:rPr>
  </w:style>
  <w:style w:type="paragraph" w:styleId="BalloonText">
    <w:name w:val="Balloon Text"/>
    <w:basedOn w:val="Normal"/>
    <w:link w:val="BalloonTextChar"/>
    <w:uiPriority w:val="99"/>
    <w:semiHidden/>
    <w:unhideWhenUsed/>
    <w:rsid w:val="005F4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dcterms:created xsi:type="dcterms:W3CDTF">2020-02-18T03:00:00Z</dcterms:created>
  <dcterms:modified xsi:type="dcterms:W3CDTF">2020-02-18T03:48:00Z</dcterms:modified>
</cp:coreProperties>
</file>